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C310" w14:textId="4DEB05D9" w:rsidR="006E0A73" w:rsidRPr="006E0A73" w:rsidRDefault="0065757E" w:rsidP="006E0A73">
      <w:pPr>
        <w:rPr>
          <w:b/>
          <w:bCs/>
        </w:rPr>
      </w:pPr>
      <w:r w:rsidRPr="00F024A8">
        <w:t>FAChurch 12.07.</w:t>
      </w:r>
      <w:r w:rsidR="00F024A8" w:rsidRPr="00F024A8">
        <w:t>22 Devotional</w:t>
      </w:r>
      <w:r w:rsidR="00F024A8">
        <w:rPr>
          <w:b/>
          <w:bCs/>
        </w:rPr>
        <w:t xml:space="preserve"> </w:t>
      </w:r>
      <w:r w:rsidR="006E0A73" w:rsidRPr="006E0A73">
        <w:rPr>
          <w:b/>
          <w:bCs/>
        </w:rPr>
        <w:t>Keep the Faith</w:t>
      </w:r>
    </w:p>
    <w:p w14:paraId="2D100926" w14:textId="3D4A0D4F" w:rsidR="006E0A73" w:rsidRPr="006E0A73" w:rsidRDefault="006E0A73" w:rsidP="006E0A73">
      <w:r w:rsidRPr="00F024A8">
        <w:rPr>
          <w:b/>
          <w:bCs/>
          <w:i/>
          <w:iCs/>
          <w:color w:val="C00000"/>
        </w:rPr>
        <w:t>“I have fought the good fight, I have finished the race, I have kept the faith</w:t>
      </w:r>
      <w:r w:rsidR="00FE7377" w:rsidRPr="00F024A8">
        <w:rPr>
          <w:b/>
          <w:bCs/>
          <w:i/>
          <w:iCs/>
          <w:color w:val="C00000"/>
        </w:rPr>
        <w:t xml:space="preserve">. </w:t>
      </w:r>
      <w:r w:rsidRPr="00F024A8">
        <w:rPr>
          <w:b/>
          <w:bCs/>
          <w:i/>
          <w:iCs/>
          <w:color w:val="C00000"/>
        </w:rPr>
        <w:t xml:space="preserve">Now there is in store for me the crown of righteousness, which the Lord, the righteous Judge, will award to me on that day – and not only to me, but also to all who have longed for His appearing.”  </w:t>
      </w:r>
      <w:r w:rsidRPr="006E0A73">
        <w:rPr>
          <w:b/>
          <w:bCs/>
          <w:i/>
          <w:iCs/>
        </w:rPr>
        <w:t>2 Timothy 4:7-8</w:t>
      </w:r>
    </w:p>
    <w:p w14:paraId="5B3BD1D7" w14:textId="77777777" w:rsidR="006E0A73" w:rsidRPr="006E0A73" w:rsidRDefault="006E0A73" w:rsidP="006E0A73">
      <w:r w:rsidRPr="006E0A73">
        <w:t>Most of us do not like to think about death. But Psalm 90:12 says, </w:t>
      </w:r>
      <w:r w:rsidRPr="00CC30F1">
        <w:rPr>
          <w:i/>
          <w:iCs/>
          <w:color w:val="C00000"/>
        </w:rPr>
        <w:t>“Teach us to number our days, that we may present to You a heart of wisdom.”</w:t>
      </w:r>
      <w:r w:rsidRPr="00CC30F1">
        <w:rPr>
          <w:color w:val="C00000"/>
        </w:rPr>
        <w:t> </w:t>
      </w:r>
      <w:r w:rsidRPr="006E0A73">
        <w:t>To number our days means to remember that life is short. If we fail to do so, we can become arrogant, living as if we are in control of our lives. Setting aside time periodically to contemplate the brevity of life helps us not to forget that every breath we take is granted to us by the sovereign will of God.</w:t>
      </w:r>
    </w:p>
    <w:p w14:paraId="20EE198C" w14:textId="3356DCFF" w:rsidR="006E0A73" w:rsidRPr="006E0A73" w:rsidRDefault="006E0A73" w:rsidP="006E0A73">
      <w:r w:rsidRPr="006E0A73">
        <w:t xml:space="preserve">In 2 Timothy 4, Paul was contemplating his own impending death. He knew that the end of his earthly life was drawing near. As he reflected on the days God had given </w:t>
      </w:r>
      <w:r w:rsidR="00302166" w:rsidRPr="006E0A73">
        <w:t>him,</w:t>
      </w:r>
      <w:r w:rsidRPr="006E0A73">
        <w:t xml:space="preserve"> he made a bold statement in verse 7, </w:t>
      </w:r>
      <w:r w:rsidRPr="00302166">
        <w:rPr>
          <w:color w:val="C00000"/>
        </w:rPr>
        <w:t>“I have fought the good fight, I have finished the race, I have kept the faith.”</w:t>
      </w:r>
      <w:r w:rsidRPr="006E0A73">
        <w:t xml:space="preserve"> Because of this, he went on to say, a glorious reward awaited him on the other side of eternity.</w:t>
      </w:r>
    </w:p>
    <w:p w14:paraId="6956CDAC" w14:textId="77777777" w:rsidR="006E0A73" w:rsidRPr="006E0A73" w:rsidRDefault="006E0A73" w:rsidP="006E0A73">
      <w:r w:rsidRPr="006E0A73">
        <w:t xml:space="preserve">Isn’t it interesting that Paul’s criteria for a successful life, one pleasing to God and worthy of a crown, was that he kept the faith? </w:t>
      </w:r>
      <w:r w:rsidRPr="0046241E">
        <w:rPr>
          <w:b/>
          <w:bCs/>
          <w:i/>
          <w:iCs/>
        </w:rPr>
        <w:t>It all boiled down to steadfast faith.</w:t>
      </w:r>
      <w:r w:rsidRPr="006E0A73">
        <w:t xml:space="preserve"> As he </w:t>
      </w:r>
      <w:r w:rsidRPr="0046241E">
        <w:rPr>
          <w:color w:val="C00000"/>
        </w:rPr>
        <w:t xml:space="preserve">“numbered his days,” </w:t>
      </w:r>
      <w:r w:rsidRPr="006E0A73">
        <w:t>he didn’t list personal achievements like how many people he led to Christ, how many churches he planted, the number of days he spent imprisoned for the gospel, or any other of his life’s greatest works. “I am getting a crown,” he said, “because I kept the faith.” What does it mean to “keep the faith”?</w:t>
      </w:r>
    </w:p>
    <w:p w14:paraId="421D3A11" w14:textId="1BA6F7A3" w:rsidR="006E0A73" w:rsidRPr="006E0A73" w:rsidRDefault="006E0A73" w:rsidP="006E0A73">
      <w:r w:rsidRPr="006E0A73">
        <w:t>Paul used two illustrations in this letter to describe keeping the faith…a fight and a race</w:t>
      </w:r>
      <w:r w:rsidR="00FE7377" w:rsidRPr="006E0A73">
        <w:t xml:space="preserve">. </w:t>
      </w:r>
      <w:r w:rsidRPr="0046241E">
        <w:rPr>
          <w:color w:val="C00000"/>
        </w:rPr>
        <w:t xml:space="preserve">“I have fought the good </w:t>
      </w:r>
      <w:r w:rsidR="00D54A8C" w:rsidRPr="0046241E">
        <w:rPr>
          <w:color w:val="C00000"/>
        </w:rPr>
        <w:t>fight</w:t>
      </w:r>
      <w:r w:rsidR="00D54A8C">
        <w:rPr>
          <w:color w:val="C00000"/>
        </w:rPr>
        <w:t xml:space="preserve">, </w:t>
      </w:r>
      <w:r w:rsidRPr="0046241E">
        <w:rPr>
          <w:color w:val="C00000"/>
        </w:rPr>
        <w:t xml:space="preserve">I have finished the race.” </w:t>
      </w:r>
      <w:r w:rsidRPr="006E0A73">
        <w:t xml:space="preserve">These two illustrations tell us two things about keeping the faith. </w:t>
      </w:r>
      <w:r w:rsidRPr="0046241E">
        <w:rPr>
          <w:b/>
          <w:bCs/>
        </w:rPr>
        <w:t>First,</w:t>
      </w:r>
      <w:r w:rsidRPr="006E0A73">
        <w:t xml:space="preserve"> it must be hard. If he fought to continue in the faith, he must have struggled. </w:t>
      </w:r>
    </w:p>
    <w:p w14:paraId="76497E4E" w14:textId="77777777" w:rsidR="006E0A73" w:rsidRPr="006E0A73" w:rsidRDefault="006E0A73" w:rsidP="006E0A73">
      <w:r w:rsidRPr="006E0A73">
        <w:t xml:space="preserve">Jesus described it this way in Matthew 7:14, </w:t>
      </w:r>
      <w:r w:rsidRPr="0046241E">
        <w:rPr>
          <w:color w:val="C00000"/>
        </w:rPr>
        <w:t>“Small is the gate and narrow the road that leads to life, and only a few find it.”</w:t>
      </w:r>
      <w:r w:rsidRPr="006E0A73">
        <w:t xml:space="preserve"> If few find it, it cannot be easy. It is the sinful flesh that makes it hard, which continually battles against God’s Spirit inside of us. </w:t>
      </w:r>
      <w:r w:rsidRPr="0046241E">
        <w:rPr>
          <w:b/>
          <w:bCs/>
        </w:rPr>
        <w:t>Second,</w:t>
      </w:r>
      <w:r w:rsidRPr="006E0A73">
        <w:t xml:space="preserve"> the illustration of a race shows us that keeping the faith means enduring to the end. In any race, running doesn’t earn an award, finishing does. Jesus said in Matthew 10:22 and 24:13 that whoever stands firm until the end will be saved.</w:t>
      </w:r>
    </w:p>
    <w:p w14:paraId="7C7F7842" w14:textId="77777777" w:rsidR="006E0A73" w:rsidRPr="006E0A73" w:rsidRDefault="006E0A73" w:rsidP="006E0A73">
      <w:r w:rsidRPr="006E0A73">
        <w:t>Have you contemplated your life lately? Doing so humbles and moves us to yield more fully to God, for whose sake we have been saved.</w:t>
      </w:r>
    </w:p>
    <w:p w14:paraId="41357AFB" w14:textId="6D4B12D9" w:rsidR="006E0A73" w:rsidRDefault="00583B5B" w:rsidP="006E0A73">
      <w:pPr>
        <w:rPr>
          <w:i/>
          <w:iCs/>
        </w:rPr>
      </w:pPr>
      <w:r w:rsidRPr="00583B5B">
        <w:rPr>
          <w:b/>
          <w:bCs/>
        </w:rPr>
        <w:t>Personal Prayer:</w:t>
      </w:r>
      <w:r>
        <w:rPr>
          <w:i/>
          <w:iCs/>
        </w:rPr>
        <w:t xml:space="preserve"> </w:t>
      </w:r>
      <w:r w:rsidR="00706E0A">
        <w:rPr>
          <w:i/>
          <w:iCs/>
        </w:rPr>
        <w:t>LORD</w:t>
      </w:r>
      <w:r w:rsidR="006E0A73" w:rsidRPr="006E0A73">
        <w:rPr>
          <w:i/>
          <w:iCs/>
        </w:rPr>
        <w:t>, I want to live the rest of my days on this earth fully surrendered to You. I cannot do this if I don’t purposefully remember that life is short and that You control the length of my life. Please help me to keep the faith, to remain steadfast, fighting hard against my flesh and this world and continuing to the end. In Jesus’ name, amen. </w:t>
      </w:r>
    </w:p>
    <w:p w14:paraId="0CC9658F" w14:textId="77777777" w:rsidR="008C6D85" w:rsidRPr="008C6D85" w:rsidRDefault="008C6D85" w:rsidP="008C6D85">
      <w:pPr>
        <w:rPr>
          <w:b/>
          <w:bCs/>
        </w:rPr>
      </w:pPr>
      <w:r w:rsidRPr="008C6D85">
        <w:rPr>
          <w:b/>
          <w:bCs/>
        </w:rPr>
        <w:t xml:space="preserve">Time to Share: </w:t>
      </w:r>
    </w:p>
    <w:p w14:paraId="2549CF34" w14:textId="77777777" w:rsidR="008C6D85" w:rsidRPr="008C6D85" w:rsidRDefault="008C6D85" w:rsidP="008C6D85">
      <w:r w:rsidRPr="008C6D85">
        <w:t xml:space="preserve">1) If you desire, briefly share what this means to you. </w:t>
      </w:r>
    </w:p>
    <w:p w14:paraId="1B9ED6D5" w14:textId="3E52A521" w:rsidR="008C6D85" w:rsidRPr="008C6D85" w:rsidRDefault="008C6D85" w:rsidP="008C6D85">
      <w:r w:rsidRPr="008C6D85">
        <w:t xml:space="preserve">2) On your own, write down one thing you are going to do this week to </w:t>
      </w:r>
      <w:r w:rsidR="00566513">
        <w:t>humbly yield to God.</w:t>
      </w:r>
      <w:r w:rsidRPr="008C6D85">
        <w:t xml:space="preserve"> </w:t>
      </w:r>
    </w:p>
    <w:p w14:paraId="37A47428" w14:textId="77777777" w:rsidR="008C6D85" w:rsidRPr="008C6D85" w:rsidRDefault="008C6D85" w:rsidP="008C6D85">
      <w:pPr>
        <w:rPr>
          <w:b/>
          <w:bCs/>
        </w:rPr>
      </w:pPr>
      <w:r w:rsidRPr="008C6D85">
        <w:rPr>
          <w:b/>
          <w:bCs/>
        </w:rPr>
        <w:t xml:space="preserve">Time to Pray: </w:t>
      </w:r>
    </w:p>
    <w:p w14:paraId="3B090703" w14:textId="2694468E" w:rsidR="008C6D85" w:rsidRPr="008C6D85" w:rsidRDefault="008C6D85" w:rsidP="008C6D85">
      <w:r w:rsidRPr="008C6D85">
        <w:t xml:space="preserve">If you desire, you can pray as the Spirit leads you. </w:t>
      </w:r>
      <w:r w:rsidR="002650C5">
        <w:t xml:space="preserve">We encourage </w:t>
      </w:r>
      <w:r w:rsidR="00D54A8C">
        <w:t xml:space="preserve">each of you to pray. </w:t>
      </w:r>
      <w:r w:rsidRPr="008C6D85">
        <w:t xml:space="preserve">If you have prayer requests and want </w:t>
      </w:r>
      <w:r w:rsidR="00905A34">
        <w:t xml:space="preserve">the </w:t>
      </w:r>
      <w:r w:rsidR="002650C5">
        <w:t xml:space="preserve">group leader </w:t>
      </w:r>
      <w:r w:rsidRPr="008C6D85">
        <w:t>to pray over them, share those requests after our devotion time.</w:t>
      </w:r>
    </w:p>
    <w:p w14:paraId="59661183" w14:textId="77777777" w:rsidR="00912536" w:rsidRPr="00912536" w:rsidRDefault="00912536" w:rsidP="006E0A73"/>
    <w:sectPr w:rsidR="00912536" w:rsidRPr="00912536" w:rsidSect="008C6D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73"/>
    <w:rsid w:val="002650C5"/>
    <w:rsid w:val="00302166"/>
    <w:rsid w:val="0046241E"/>
    <w:rsid w:val="00566513"/>
    <w:rsid w:val="00583B5B"/>
    <w:rsid w:val="0065757E"/>
    <w:rsid w:val="006E0A73"/>
    <w:rsid w:val="00706E0A"/>
    <w:rsid w:val="008C6D85"/>
    <w:rsid w:val="00905A34"/>
    <w:rsid w:val="00912536"/>
    <w:rsid w:val="00A2123B"/>
    <w:rsid w:val="00B9005D"/>
    <w:rsid w:val="00CC30F1"/>
    <w:rsid w:val="00D54A8C"/>
    <w:rsid w:val="00F024A8"/>
    <w:rsid w:val="00FE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F54F"/>
  <w15:chartTrackingRefBased/>
  <w15:docId w15:val="{5062B29D-1CFE-45BA-9877-1A8BA134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A73"/>
    <w:rPr>
      <w:color w:val="0563C1" w:themeColor="hyperlink"/>
      <w:u w:val="single"/>
    </w:rPr>
  </w:style>
  <w:style w:type="character" w:styleId="UnresolvedMention">
    <w:name w:val="Unresolved Mention"/>
    <w:basedOn w:val="DefaultParagraphFont"/>
    <w:uiPriority w:val="99"/>
    <w:semiHidden/>
    <w:unhideWhenUsed/>
    <w:rsid w:val="006E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13715">
      <w:bodyDiv w:val="1"/>
      <w:marLeft w:val="0"/>
      <w:marRight w:val="0"/>
      <w:marTop w:val="0"/>
      <w:marBottom w:val="0"/>
      <w:divBdr>
        <w:top w:val="none" w:sz="0" w:space="0" w:color="auto"/>
        <w:left w:val="none" w:sz="0" w:space="0" w:color="auto"/>
        <w:bottom w:val="none" w:sz="0" w:space="0" w:color="auto"/>
        <w:right w:val="none" w:sz="0" w:space="0" w:color="auto"/>
      </w:divBdr>
      <w:divsChild>
        <w:div w:id="1910729472">
          <w:marLeft w:val="0"/>
          <w:marRight w:val="0"/>
          <w:marTop w:val="0"/>
          <w:marBottom w:val="0"/>
          <w:divBdr>
            <w:top w:val="none" w:sz="0" w:space="0" w:color="auto"/>
            <w:left w:val="none" w:sz="0" w:space="0" w:color="auto"/>
            <w:bottom w:val="none" w:sz="0" w:space="0" w:color="auto"/>
            <w:right w:val="none" w:sz="0" w:space="0" w:color="auto"/>
          </w:divBdr>
          <w:divsChild>
            <w:div w:id="1445617460">
              <w:marLeft w:val="0"/>
              <w:marRight w:val="0"/>
              <w:marTop w:val="0"/>
              <w:marBottom w:val="0"/>
              <w:divBdr>
                <w:top w:val="none" w:sz="0" w:space="0" w:color="auto"/>
                <w:left w:val="none" w:sz="0" w:space="0" w:color="auto"/>
                <w:bottom w:val="none" w:sz="0" w:space="0" w:color="auto"/>
                <w:right w:val="none" w:sz="0" w:space="0" w:color="auto"/>
              </w:divBdr>
              <w:divsChild>
                <w:div w:id="3921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5627">
          <w:marLeft w:val="0"/>
          <w:marRight w:val="0"/>
          <w:marTop w:val="0"/>
          <w:marBottom w:val="0"/>
          <w:divBdr>
            <w:top w:val="none" w:sz="0" w:space="0" w:color="auto"/>
            <w:left w:val="none" w:sz="0" w:space="0" w:color="auto"/>
            <w:bottom w:val="none" w:sz="0" w:space="0" w:color="auto"/>
            <w:right w:val="none" w:sz="0" w:space="0" w:color="auto"/>
          </w:divBdr>
          <w:divsChild>
            <w:div w:id="1813672420">
              <w:marLeft w:val="0"/>
              <w:marRight w:val="0"/>
              <w:marTop w:val="0"/>
              <w:marBottom w:val="0"/>
              <w:divBdr>
                <w:top w:val="none" w:sz="0" w:space="0" w:color="auto"/>
                <w:left w:val="none" w:sz="0" w:space="0" w:color="auto"/>
                <w:bottom w:val="none" w:sz="0" w:space="0" w:color="auto"/>
                <w:right w:val="none" w:sz="0" w:space="0" w:color="auto"/>
              </w:divBdr>
              <w:divsChild>
                <w:div w:id="1041053376">
                  <w:marLeft w:val="0"/>
                  <w:marRight w:val="0"/>
                  <w:marTop w:val="0"/>
                  <w:marBottom w:val="0"/>
                  <w:divBdr>
                    <w:top w:val="none" w:sz="0" w:space="0" w:color="auto"/>
                    <w:left w:val="none" w:sz="0" w:space="0" w:color="auto"/>
                    <w:bottom w:val="none" w:sz="0" w:space="0" w:color="auto"/>
                    <w:right w:val="none" w:sz="0" w:space="0" w:color="auto"/>
                  </w:divBdr>
                  <w:divsChild>
                    <w:div w:id="1987201903">
                      <w:marLeft w:val="0"/>
                      <w:marRight w:val="0"/>
                      <w:marTop w:val="0"/>
                      <w:marBottom w:val="0"/>
                      <w:divBdr>
                        <w:top w:val="none" w:sz="0" w:space="0" w:color="auto"/>
                        <w:left w:val="none" w:sz="0" w:space="0" w:color="auto"/>
                        <w:bottom w:val="none" w:sz="0" w:space="0" w:color="auto"/>
                        <w:right w:val="none" w:sz="0" w:space="0" w:color="auto"/>
                      </w:divBdr>
                      <w:divsChild>
                        <w:div w:id="2142454886">
                          <w:marLeft w:val="0"/>
                          <w:marRight w:val="0"/>
                          <w:marTop w:val="0"/>
                          <w:marBottom w:val="0"/>
                          <w:divBdr>
                            <w:top w:val="none" w:sz="0" w:space="0" w:color="auto"/>
                            <w:left w:val="none" w:sz="0" w:space="0" w:color="auto"/>
                            <w:bottom w:val="none" w:sz="0" w:space="0" w:color="auto"/>
                            <w:right w:val="none" w:sz="0" w:space="0" w:color="auto"/>
                          </w:divBdr>
                        </w:div>
                        <w:div w:id="1042287633">
                          <w:marLeft w:val="0"/>
                          <w:marRight w:val="0"/>
                          <w:marTop w:val="0"/>
                          <w:marBottom w:val="0"/>
                          <w:divBdr>
                            <w:top w:val="none" w:sz="0" w:space="0" w:color="auto"/>
                            <w:left w:val="none" w:sz="0" w:space="0" w:color="auto"/>
                            <w:bottom w:val="none" w:sz="0" w:space="0" w:color="auto"/>
                            <w:right w:val="none" w:sz="0" w:space="0" w:color="auto"/>
                          </w:divBdr>
                          <w:divsChild>
                            <w:div w:id="414087152">
                              <w:marLeft w:val="0"/>
                              <w:marRight w:val="0"/>
                              <w:marTop w:val="0"/>
                              <w:marBottom w:val="0"/>
                              <w:divBdr>
                                <w:top w:val="none" w:sz="0" w:space="0" w:color="auto"/>
                                <w:left w:val="none" w:sz="0" w:space="0" w:color="auto"/>
                                <w:bottom w:val="none" w:sz="0" w:space="0" w:color="auto"/>
                                <w:right w:val="none" w:sz="0" w:space="0" w:color="auto"/>
                              </w:divBdr>
                            </w:div>
                            <w:div w:id="16795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987">
                      <w:marLeft w:val="0"/>
                      <w:marRight w:val="0"/>
                      <w:marTop w:val="0"/>
                      <w:marBottom w:val="0"/>
                      <w:divBdr>
                        <w:top w:val="none" w:sz="0" w:space="0" w:color="auto"/>
                        <w:left w:val="none" w:sz="0" w:space="0" w:color="auto"/>
                        <w:bottom w:val="none" w:sz="0" w:space="0" w:color="auto"/>
                        <w:right w:val="none" w:sz="0" w:space="0" w:color="auto"/>
                      </w:divBdr>
                      <w:divsChild>
                        <w:div w:id="229734166">
                          <w:marLeft w:val="0"/>
                          <w:marRight w:val="0"/>
                          <w:marTop w:val="0"/>
                          <w:marBottom w:val="0"/>
                          <w:divBdr>
                            <w:top w:val="single" w:sz="6" w:space="0" w:color="FFFFFF"/>
                            <w:left w:val="none" w:sz="0" w:space="0" w:color="auto"/>
                            <w:bottom w:val="none" w:sz="0" w:space="0" w:color="auto"/>
                            <w:right w:val="none" w:sz="0" w:space="0" w:color="auto"/>
                          </w:divBdr>
                        </w:div>
                      </w:divsChild>
                    </w:div>
                    <w:div w:id="634679625">
                      <w:marLeft w:val="0"/>
                      <w:marRight w:val="0"/>
                      <w:marTop w:val="0"/>
                      <w:marBottom w:val="0"/>
                      <w:divBdr>
                        <w:top w:val="none" w:sz="0" w:space="0" w:color="auto"/>
                        <w:left w:val="none" w:sz="0" w:space="0" w:color="auto"/>
                        <w:bottom w:val="none" w:sz="0" w:space="0" w:color="auto"/>
                        <w:right w:val="none" w:sz="0" w:space="0" w:color="auto"/>
                      </w:divBdr>
                      <w:divsChild>
                        <w:div w:id="1629050427">
                          <w:marLeft w:val="0"/>
                          <w:marRight w:val="0"/>
                          <w:marTop w:val="0"/>
                          <w:marBottom w:val="0"/>
                          <w:divBdr>
                            <w:top w:val="single" w:sz="6" w:space="0" w:color="FFFFFF"/>
                            <w:left w:val="none" w:sz="0" w:space="0" w:color="auto"/>
                            <w:bottom w:val="none" w:sz="0" w:space="0" w:color="auto"/>
                            <w:right w:val="none" w:sz="0" w:space="0" w:color="auto"/>
                          </w:divBdr>
                        </w:div>
                      </w:divsChild>
                    </w:div>
                    <w:div w:id="873732843">
                      <w:marLeft w:val="0"/>
                      <w:marRight w:val="0"/>
                      <w:marTop w:val="0"/>
                      <w:marBottom w:val="0"/>
                      <w:divBdr>
                        <w:top w:val="none" w:sz="0" w:space="0" w:color="auto"/>
                        <w:left w:val="none" w:sz="0" w:space="0" w:color="auto"/>
                        <w:bottom w:val="none" w:sz="0" w:space="0" w:color="auto"/>
                        <w:right w:val="none" w:sz="0" w:space="0" w:color="auto"/>
                      </w:divBdr>
                      <w:divsChild>
                        <w:div w:id="446629786">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 w:id="1434983664">
      <w:bodyDiv w:val="1"/>
      <w:marLeft w:val="0"/>
      <w:marRight w:val="0"/>
      <w:marTop w:val="0"/>
      <w:marBottom w:val="0"/>
      <w:divBdr>
        <w:top w:val="none" w:sz="0" w:space="0" w:color="auto"/>
        <w:left w:val="none" w:sz="0" w:space="0" w:color="auto"/>
        <w:bottom w:val="none" w:sz="0" w:space="0" w:color="auto"/>
        <w:right w:val="none" w:sz="0" w:space="0" w:color="auto"/>
      </w:divBdr>
      <w:divsChild>
        <w:div w:id="72239724">
          <w:marLeft w:val="0"/>
          <w:marRight w:val="0"/>
          <w:marTop w:val="0"/>
          <w:marBottom w:val="0"/>
          <w:divBdr>
            <w:top w:val="none" w:sz="0" w:space="0" w:color="auto"/>
            <w:left w:val="none" w:sz="0" w:space="0" w:color="auto"/>
            <w:bottom w:val="none" w:sz="0" w:space="0" w:color="auto"/>
            <w:right w:val="none" w:sz="0" w:space="0" w:color="auto"/>
          </w:divBdr>
          <w:divsChild>
            <w:div w:id="1462571786">
              <w:marLeft w:val="0"/>
              <w:marRight w:val="0"/>
              <w:marTop w:val="0"/>
              <w:marBottom w:val="0"/>
              <w:divBdr>
                <w:top w:val="none" w:sz="0" w:space="0" w:color="auto"/>
                <w:left w:val="none" w:sz="0" w:space="0" w:color="auto"/>
                <w:bottom w:val="none" w:sz="0" w:space="0" w:color="auto"/>
                <w:right w:val="none" w:sz="0" w:space="0" w:color="auto"/>
              </w:divBdr>
              <w:divsChild>
                <w:div w:id="16304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0415">
          <w:marLeft w:val="0"/>
          <w:marRight w:val="0"/>
          <w:marTop w:val="0"/>
          <w:marBottom w:val="0"/>
          <w:divBdr>
            <w:top w:val="none" w:sz="0" w:space="0" w:color="auto"/>
            <w:left w:val="none" w:sz="0" w:space="0" w:color="auto"/>
            <w:bottom w:val="none" w:sz="0" w:space="0" w:color="auto"/>
            <w:right w:val="none" w:sz="0" w:space="0" w:color="auto"/>
          </w:divBdr>
          <w:divsChild>
            <w:div w:id="1187019678">
              <w:marLeft w:val="0"/>
              <w:marRight w:val="0"/>
              <w:marTop w:val="0"/>
              <w:marBottom w:val="0"/>
              <w:divBdr>
                <w:top w:val="none" w:sz="0" w:space="0" w:color="auto"/>
                <w:left w:val="none" w:sz="0" w:space="0" w:color="auto"/>
                <w:bottom w:val="none" w:sz="0" w:space="0" w:color="auto"/>
                <w:right w:val="none" w:sz="0" w:space="0" w:color="auto"/>
              </w:divBdr>
              <w:divsChild>
                <w:div w:id="176315006">
                  <w:marLeft w:val="0"/>
                  <w:marRight w:val="0"/>
                  <w:marTop w:val="0"/>
                  <w:marBottom w:val="0"/>
                  <w:divBdr>
                    <w:top w:val="none" w:sz="0" w:space="0" w:color="auto"/>
                    <w:left w:val="none" w:sz="0" w:space="0" w:color="auto"/>
                    <w:bottom w:val="none" w:sz="0" w:space="0" w:color="auto"/>
                    <w:right w:val="none" w:sz="0" w:space="0" w:color="auto"/>
                  </w:divBdr>
                  <w:divsChild>
                    <w:div w:id="664935366">
                      <w:marLeft w:val="0"/>
                      <w:marRight w:val="0"/>
                      <w:marTop w:val="0"/>
                      <w:marBottom w:val="0"/>
                      <w:divBdr>
                        <w:top w:val="none" w:sz="0" w:space="0" w:color="auto"/>
                        <w:left w:val="none" w:sz="0" w:space="0" w:color="auto"/>
                        <w:bottom w:val="none" w:sz="0" w:space="0" w:color="auto"/>
                        <w:right w:val="none" w:sz="0" w:space="0" w:color="auto"/>
                      </w:divBdr>
                      <w:divsChild>
                        <w:div w:id="806358495">
                          <w:marLeft w:val="0"/>
                          <w:marRight w:val="0"/>
                          <w:marTop w:val="0"/>
                          <w:marBottom w:val="0"/>
                          <w:divBdr>
                            <w:top w:val="none" w:sz="0" w:space="0" w:color="auto"/>
                            <w:left w:val="none" w:sz="0" w:space="0" w:color="auto"/>
                            <w:bottom w:val="none" w:sz="0" w:space="0" w:color="auto"/>
                            <w:right w:val="none" w:sz="0" w:space="0" w:color="auto"/>
                          </w:divBdr>
                        </w:div>
                        <w:div w:id="2127583399">
                          <w:marLeft w:val="0"/>
                          <w:marRight w:val="0"/>
                          <w:marTop w:val="0"/>
                          <w:marBottom w:val="0"/>
                          <w:divBdr>
                            <w:top w:val="none" w:sz="0" w:space="0" w:color="auto"/>
                            <w:left w:val="none" w:sz="0" w:space="0" w:color="auto"/>
                            <w:bottom w:val="none" w:sz="0" w:space="0" w:color="auto"/>
                            <w:right w:val="none" w:sz="0" w:space="0" w:color="auto"/>
                          </w:divBdr>
                          <w:divsChild>
                            <w:div w:id="507987282">
                              <w:marLeft w:val="0"/>
                              <w:marRight w:val="0"/>
                              <w:marTop w:val="0"/>
                              <w:marBottom w:val="0"/>
                              <w:divBdr>
                                <w:top w:val="none" w:sz="0" w:space="0" w:color="auto"/>
                                <w:left w:val="none" w:sz="0" w:space="0" w:color="auto"/>
                                <w:bottom w:val="none" w:sz="0" w:space="0" w:color="auto"/>
                                <w:right w:val="none" w:sz="0" w:space="0" w:color="auto"/>
                              </w:divBdr>
                            </w:div>
                            <w:div w:id="20126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4175">
                      <w:marLeft w:val="0"/>
                      <w:marRight w:val="0"/>
                      <w:marTop w:val="0"/>
                      <w:marBottom w:val="0"/>
                      <w:divBdr>
                        <w:top w:val="none" w:sz="0" w:space="0" w:color="auto"/>
                        <w:left w:val="none" w:sz="0" w:space="0" w:color="auto"/>
                        <w:bottom w:val="none" w:sz="0" w:space="0" w:color="auto"/>
                        <w:right w:val="none" w:sz="0" w:space="0" w:color="auto"/>
                      </w:divBdr>
                      <w:divsChild>
                        <w:div w:id="13850974">
                          <w:marLeft w:val="0"/>
                          <w:marRight w:val="0"/>
                          <w:marTop w:val="0"/>
                          <w:marBottom w:val="0"/>
                          <w:divBdr>
                            <w:top w:val="single" w:sz="6" w:space="0" w:color="FFFFFF"/>
                            <w:left w:val="none" w:sz="0" w:space="0" w:color="auto"/>
                            <w:bottom w:val="none" w:sz="0" w:space="0" w:color="auto"/>
                            <w:right w:val="none" w:sz="0" w:space="0" w:color="auto"/>
                          </w:divBdr>
                        </w:div>
                      </w:divsChild>
                    </w:div>
                    <w:div w:id="1661419791">
                      <w:marLeft w:val="0"/>
                      <w:marRight w:val="0"/>
                      <w:marTop w:val="0"/>
                      <w:marBottom w:val="0"/>
                      <w:divBdr>
                        <w:top w:val="none" w:sz="0" w:space="0" w:color="auto"/>
                        <w:left w:val="none" w:sz="0" w:space="0" w:color="auto"/>
                        <w:bottom w:val="none" w:sz="0" w:space="0" w:color="auto"/>
                        <w:right w:val="none" w:sz="0" w:space="0" w:color="auto"/>
                      </w:divBdr>
                      <w:divsChild>
                        <w:div w:id="1030179457">
                          <w:marLeft w:val="0"/>
                          <w:marRight w:val="0"/>
                          <w:marTop w:val="0"/>
                          <w:marBottom w:val="0"/>
                          <w:divBdr>
                            <w:top w:val="single" w:sz="6" w:space="0" w:color="FFFFFF"/>
                            <w:left w:val="none" w:sz="0" w:space="0" w:color="auto"/>
                            <w:bottom w:val="none" w:sz="0" w:space="0" w:color="auto"/>
                            <w:right w:val="none" w:sz="0" w:space="0" w:color="auto"/>
                          </w:divBdr>
                        </w:div>
                      </w:divsChild>
                    </w:div>
                    <w:div w:id="1878276981">
                      <w:marLeft w:val="0"/>
                      <w:marRight w:val="0"/>
                      <w:marTop w:val="0"/>
                      <w:marBottom w:val="0"/>
                      <w:divBdr>
                        <w:top w:val="none" w:sz="0" w:space="0" w:color="auto"/>
                        <w:left w:val="none" w:sz="0" w:space="0" w:color="auto"/>
                        <w:bottom w:val="none" w:sz="0" w:space="0" w:color="auto"/>
                        <w:right w:val="none" w:sz="0" w:space="0" w:color="auto"/>
                      </w:divBdr>
                      <w:divsChild>
                        <w:div w:id="83768420">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Pembroke</dc:creator>
  <cp:keywords/>
  <dc:description/>
  <cp:lastModifiedBy>Todd Pembroke</cp:lastModifiedBy>
  <cp:revision>16</cp:revision>
  <dcterms:created xsi:type="dcterms:W3CDTF">2022-12-06T19:09:00Z</dcterms:created>
  <dcterms:modified xsi:type="dcterms:W3CDTF">2022-12-07T15:07:00Z</dcterms:modified>
</cp:coreProperties>
</file>